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17" w:rsidRDefault="00BC749C">
      <w:pPr>
        <w:rPr>
          <w:rFonts w:ascii="Microsoft Jhenghei" w:hAnsi="Microsoft Jhenghei" w:hint="eastAsia"/>
          <w:color w:val="2C2F34"/>
          <w:sz w:val="28"/>
          <w:szCs w:val="28"/>
          <w:shd w:val="clear" w:color="auto" w:fill="FFFFFF"/>
        </w:rPr>
      </w:pPr>
      <w:r>
        <w:t>//</w:t>
      </w:r>
      <w:r>
        <w:rPr>
          <w:rFonts w:ascii="Microsoft Jhenghei" w:hAnsi="Microsoft Jhenghei"/>
          <w:color w:val="2C2F34"/>
          <w:sz w:val="28"/>
          <w:szCs w:val="28"/>
          <w:shd w:val="clear" w:color="auto" w:fill="FFFFFF"/>
        </w:rPr>
        <w:t>紐約樞機主教</w:t>
      </w:r>
      <w:hyperlink r:id="rId4" w:history="1">
        <w:r>
          <w:rPr>
            <w:rStyle w:val="Hyperlink"/>
            <w:rFonts w:ascii="Microsoft Jhenghei" w:hAnsi="Microsoft Jhenghei"/>
            <w:color w:val="1B98E0"/>
            <w:sz w:val="28"/>
            <w:szCs w:val="28"/>
            <w:bdr w:val="none" w:sz="0" w:space="0" w:color="auto" w:frame="1"/>
            <w:shd w:val="clear" w:color="auto" w:fill="FFFFFF"/>
          </w:rPr>
          <w:t>杜蘭</w:t>
        </w:r>
      </w:hyperlink>
      <w:r>
        <w:rPr>
          <w:rFonts w:ascii="Microsoft Jhenghei" w:hAnsi="Microsoft Jhenghei"/>
          <w:color w:val="2C2F34"/>
          <w:sz w:val="28"/>
          <w:szCs w:val="28"/>
          <w:shd w:val="clear" w:color="auto" w:fill="FFFFFF"/>
        </w:rPr>
        <w:t>（</w:t>
      </w:r>
      <w:r>
        <w:rPr>
          <w:rFonts w:ascii="Microsoft Jhenghei" w:hAnsi="Microsoft Jhenghei"/>
          <w:color w:val="2C2F34"/>
          <w:sz w:val="28"/>
          <w:szCs w:val="28"/>
          <w:shd w:val="clear" w:color="auto" w:fill="FFFFFF"/>
        </w:rPr>
        <w:t>Timothy Dolan</w:t>
      </w:r>
      <w:r>
        <w:rPr>
          <w:rFonts w:ascii="Microsoft Jhenghei" w:hAnsi="Microsoft Jhenghei"/>
          <w:color w:val="2C2F34"/>
          <w:sz w:val="28"/>
          <w:szCs w:val="28"/>
          <w:shd w:val="clear" w:color="auto" w:fill="FFFFFF"/>
        </w:rPr>
        <w:t>）大力反對法案，並且稱之為激進，「新法律是對最弱勢群體權利的侮辱。對我們來說，堅持保護子宮內的嬰兒，是一個非常重要的人權問題。這不是任何宗教問題，而是人權問題」。</w:t>
      </w:r>
      <w:r>
        <w:rPr>
          <w:rFonts w:ascii="Microsoft Jhenghei" w:hAnsi="Microsoft Jhenghei" w:hint="eastAsia"/>
          <w:color w:val="2C2F34"/>
          <w:sz w:val="28"/>
          <w:szCs w:val="28"/>
          <w:shd w:val="clear" w:color="auto" w:fill="FFFFFF"/>
        </w:rPr>
        <w:t>//</w:t>
      </w:r>
    </w:p>
    <w:p w:rsidR="00BC749C" w:rsidRDefault="00BC749C" w:rsidP="00BC749C">
      <w:pPr>
        <w:rPr>
          <w:lang w:eastAsia="zh-HK"/>
        </w:rPr>
      </w:pPr>
    </w:p>
    <w:p w:rsidR="00BC749C" w:rsidRDefault="00BC749C" w:rsidP="00BC749C">
      <w:pPr>
        <w:rPr>
          <w:lang w:eastAsia="zh-HK"/>
        </w:rPr>
      </w:pPr>
      <w:r>
        <w:rPr>
          <w:rFonts w:hint="eastAsia"/>
          <w:lang w:eastAsia="zh-HK"/>
        </w:rPr>
        <w:t>#</w:t>
      </w:r>
      <w:proofErr w:type="gramStart"/>
      <w:r>
        <w:rPr>
          <w:rFonts w:hint="eastAsia"/>
          <w:lang w:eastAsia="zh-HK"/>
        </w:rPr>
        <w:t xml:space="preserve">保護胎兒 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#</w:t>
      </w:r>
      <w:proofErr w:type="gramEnd"/>
      <w:r>
        <w:rPr>
          <w:rFonts w:hint="eastAsia"/>
          <w:lang w:eastAsia="zh-HK"/>
        </w:rPr>
        <w:t>不墮胎</w:t>
      </w:r>
    </w:p>
    <w:p w:rsidR="00BC749C" w:rsidRDefault="00BC749C">
      <w:hyperlink r:id="rId5" w:history="1">
        <w:r w:rsidRPr="00967D62">
          <w:rPr>
            <w:rStyle w:val="Hyperlink"/>
          </w:rPr>
          <w:t>https://www.facebook.com/prolife.dpcmf/posts/2396196540454480?__xts__[0]=68.ARC8R5PuYWuWTlQmkYni7JhPCRF-Q8sU6G8fD9TTfw7Y4qGP4TBXmOECSn9iX7MpWAsdg0oCnrh9OT6-RfMNHKCrJ8TeXn7lV9BZt2OX4_WU7MRIDH2iTgfY-50Iav3Wg3X6mTMjSeeinlhPamlVtrB4gIuMEX1NWnKVM5UfPsf9lNCXCa6rv6AbbZmCroEDNLHGog9f2YcjyA_i2bD0IuDQuQh5riOoFhhTNGglVsoHwqXzCDXJsaca0IC2esSpNWn6VCItc2DHYy_V9Bg39qON51qCbU8cOvFZbBo1XX7kgas4PeUW0rDqHpdshphupN01K4UTKkw2vcr3c6oLb-5GZ-b_&amp;__tn__=-R</w:t>
        </w:r>
      </w:hyperlink>
    </w:p>
    <w:p w:rsidR="00BC749C" w:rsidRDefault="00BC749C"/>
    <w:p w:rsidR="00BC749C" w:rsidRPr="00BC749C" w:rsidRDefault="00BC749C" w:rsidP="00BC749C">
      <w:pPr>
        <w:shd w:val="clear" w:color="auto" w:fill="FFFFFF"/>
        <w:spacing w:after="225" w:line="240" w:lineRule="auto"/>
        <w:outlineLvl w:val="0"/>
        <w:rPr>
          <w:rFonts w:ascii="Poppins" w:eastAsia="Times New Roman" w:hAnsi="Poppins" w:cs="Times New Roman"/>
          <w:b/>
          <w:bCs/>
          <w:color w:val="2C2F34"/>
          <w:kern w:val="36"/>
          <w:sz w:val="62"/>
          <w:szCs w:val="62"/>
        </w:rPr>
      </w:pPr>
      <w:bookmarkStart w:id="0" w:name="_GoBack"/>
      <w:r w:rsidRPr="00BC749C">
        <w:rPr>
          <w:rFonts w:ascii="新細明體" w:eastAsia="新細明體" w:hAnsi="新細明體" w:cs="新細明體"/>
          <w:b/>
          <w:bCs/>
          <w:color w:val="2C2F34"/>
          <w:kern w:val="36"/>
          <w:sz w:val="62"/>
          <w:szCs w:val="62"/>
        </w:rPr>
        <w:t>紐約新法允許晚期墮胎</w:t>
      </w:r>
      <w:r w:rsidRPr="00BC749C">
        <w:rPr>
          <w:rFonts w:ascii="Poppins" w:eastAsia="Times New Roman" w:hAnsi="Poppins" w:cs="Times New Roman"/>
          <w:b/>
          <w:bCs/>
          <w:color w:val="2C2F34"/>
          <w:kern w:val="36"/>
          <w:sz w:val="62"/>
          <w:szCs w:val="62"/>
        </w:rPr>
        <w:t xml:space="preserve"> </w:t>
      </w:r>
      <w:r w:rsidRPr="00BC749C">
        <w:rPr>
          <w:rFonts w:ascii="新細明體" w:eastAsia="新細明體" w:hAnsi="新細明體" w:cs="新細明體"/>
          <w:b/>
          <w:bCs/>
          <w:color w:val="2C2F34"/>
          <w:kern w:val="36"/>
          <w:sz w:val="62"/>
          <w:szCs w:val="62"/>
        </w:rPr>
        <w:t xml:space="preserve">　主教怒：堅持保護子宮內的嬰兒</w:t>
      </w:r>
      <w:bookmarkEnd w:id="0"/>
    </w:p>
    <w:p w:rsidR="00BC749C" w:rsidRDefault="00BC749C">
      <w:pPr>
        <w:rPr>
          <w:rFonts w:ascii="Segoe UI" w:hAnsi="Segoe UI" w:cs="Segoe UI"/>
          <w:color w:val="333333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2019-01-29</w:t>
      </w:r>
    </w:p>
    <w:p w:rsidR="00BC749C" w:rsidRDefault="00BC749C">
      <w:hyperlink r:id="rId6" w:history="1">
        <w:r w:rsidRPr="00967D62">
          <w:rPr>
            <w:rStyle w:val="Hyperlink"/>
          </w:rPr>
          <w:t>https://kairos.news/126326</w:t>
        </w:r>
      </w:hyperlink>
    </w:p>
    <w:p w:rsidR="00BC749C" w:rsidRDefault="00BC749C">
      <w:r>
        <w:rPr>
          <w:noProof/>
          <w:lang w:eastAsia="zh-CN"/>
        </w:rPr>
        <w:drawing>
          <wp:inline distT="0" distB="0" distL="0" distR="0">
            <wp:extent cx="6263640" cy="3250431"/>
            <wp:effectExtent l="0" t="0" r="3810" b="7620"/>
            <wp:docPr id="1" name="Picture 1" descr="https://kairos.news/wp-content/uploads/2019/01/AP_19022836714098-780x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iros.news/wp-content/uploads/2019/01/AP_19022836714098-780x4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25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49C" w:rsidRDefault="00BC749C" w:rsidP="00BC749C">
      <w:pPr>
        <w:pStyle w:val="NormalWeb"/>
        <w:shd w:val="clear" w:color="auto" w:fill="FFFFFF"/>
        <w:spacing w:before="0" w:beforeAutospacing="0" w:after="375" w:afterAutospacing="0" w:line="450" w:lineRule="atLeast"/>
        <w:rPr>
          <w:rFonts w:ascii="Microsoft Jhenghei" w:hAnsi="Microsoft Jhenghei"/>
          <w:color w:val="2C2F34"/>
          <w:lang w:eastAsia="zh-TW"/>
        </w:rPr>
      </w:pPr>
      <w:r>
        <w:rPr>
          <w:rFonts w:ascii="Microsoft Jhenghei" w:hAnsi="Microsoft Jhenghei"/>
          <w:color w:val="2C2F34"/>
          <w:lang w:eastAsia="zh-TW"/>
        </w:rPr>
        <w:t>為防保守傾向的聯邦最高法院會推翻現行墮胎法，紐約州議會迅速推立法，於22日表決通過加強對墮胎權的保護，還將墮胎法屏除於刑法之外。</w:t>
      </w:r>
    </w:p>
    <w:p w:rsidR="00BC749C" w:rsidRDefault="00BC749C" w:rsidP="00BC749C">
      <w:pPr>
        <w:pStyle w:val="NormalWeb"/>
        <w:shd w:val="clear" w:color="auto" w:fill="FFFFFF"/>
        <w:spacing w:before="0" w:beforeAutospacing="0" w:after="375" w:afterAutospacing="0" w:line="450" w:lineRule="atLeast"/>
        <w:rPr>
          <w:rFonts w:ascii="Microsoft Jhenghei" w:hAnsi="Microsoft Jhenghei"/>
          <w:color w:val="2C2F34"/>
          <w:lang w:eastAsia="zh-TW"/>
        </w:rPr>
      </w:pPr>
      <w:r>
        <w:rPr>
          <w:rFonts w:ascii="Microsoft Jhenghei" w:hAnsi="Microsoft Jhenghei"/>
          <w:color w:val="2C2F34"/>
          <w:lang w:eastAsia="zh-TW"/>
        </w:rPr>
        <w:lastRenderedPageBreak/>
        <w:t>紐約州參眾議會於22日表決通過法案，通過新墮胎法。根據1970年墮胎法，除非懷孕婦女的生命處於危險，否則禁止懷孕24周後的墮胎手術。新法允許如果孕婦的身心健康受到威脅，也可以進行晚期墮胎。此外，該法案還將墮胎自刑法中移除，而是將其置於公共衛生法規中，並取消了對該程序的大多數保護措施和規定，同時授權醫師助理和執業護士進行部分墮胎手術。</w:t>
      </w:r>
    </w:p>
    <w:p w:rsidR="00BC749C" w:rsidRDefault="00BC749C" w:rsidP="00BC749C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="Microsoft Jhenghei" w:hAnsi="Microsoft Jhenghei"/>
          <w:color w:val="2C2F34"/>
          <w:lang w:eastAsia="zh-TW"/>
        </w:rPr>
      </w:pPr>
      <w:proofErr w:type="spellStart"/>
      <w:r>
        <w:rPr>
          <w:rFonts w:ascii="Microsoft Jhenghei" w:hAnsi="Microsoft Jhenghei"/>
          <w:color w:val="2C2F34"/>
          <w:lang w:eastAsia="zh-TW"/>
        </w:rPr>
        <w:t>隸屬民主黨的州長</w:t>
      </w:r>
      <w:hyperlink r:id="rId8" w:history="1">
        <w:r>
          <w:rPr>
            <w:rStyle w:val="Hyperlink"/>
            <w:rFonts w:ascii="Microsoft Jhenghei" w:hAnsi="Microsoft Jhenghei"/>
            <w:color w:val="1B98E0"/>
            <w:bdr w:val="none" w:sz="0" w:space="0" w:color="auto" w:frame="1"/>
            <w:lang w:eastAsia="zh-TW"/>
          </w:rPr>
          <w:t>柯謨</w:t>
        </w:r>
      </w:hyperlink>
      <w:r>
        <w:rPr>
          <w:rFonts w:ascii="Microsoft Jhenghei" w:hAnsi="Microsoft Jhenghei"/>
          <w:color w:val="2C2F34"/>
          <w:lang w:eastAsia="zh-TW"/>
        </w:rPr>
        <w:t>（Andrew</w:t>
      </w:r>
      <w:proofErr w:type="spellEnd"/>
      <w:r>
        <w:rPr>
          <w:rFonts w:ascii="Microsoft Jhenghei" w:hAnsi="Microsoft Jhenghei"/>
          <w:color w:val="2C2F34"/>
          <w:lang w:eastAsia="zh-TW"/>
        </w:rPr>
        <w:t xml:space="preserve"> Cuomo）為慶祝法案通過，還下令包括世界貿易中心在內的州著名地標，點亮粉紅色燈以示慶祝，他甚至表示，希望其他國家能夠效仿紐約，並通過相似的法令。</w:t>
      </w:r>
    </w:p>
    <w:p w:rsidR="00BC749C" w:rsidRDefault="00BC749C" w:rsidP="00BC749C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="Microsoft Jhenghei" w:hAnsi="Microsoft Jhenghei"/>
          <w:color w:val="2C2F34"/>
          <w:lang w:eastAsia="zh-TW"/>
        </w:rPr>
      </w:pPr>
      <w:proofErr w:type="spellStart"/>
      <w:r>
        <w:rPr>
          <w:rFonts w:ascii="Microsoft Jhenghei" w:hAnsi="Microsoft Jhenghei"/>
          <w:color w:val="2C2F34"/>
          <w:lang w:eastAsia="zh-TW"/>
        </w:rPr>
        <w:t>紐約樞機主教</w:t>
      </w:r>
      <w:hyperlink r:id="rId9" w:history="1">
        <w:r>
          <w:rPr>
            <w:rStyle w:val="Hyperlink"/>
            <w:rFonts w:ascii="Microsoft Jhenghei" w:hAnsi="Microsoft Jhenghei"/>
            <w:color w:val="1B98E0"/>
            <w:bdr w:val="none" w:sz="0" w:space="0" w:color="auto" w:frame="1"/>
            <w:lang w:eastAsia="zh-TW"/>
          </w:rPr>
          <w:t>杜蘭</w:t>
        </w:r>
      </w:hyperlink>
      <w:r>
        <w:rPr>
          <w:rFonts w:ascii="Microsoft Jhenghei" w:hAnsi="Microsoft Jhenghei"/>
          <w:color w:val="2C2F34"/>
          <w:lang w:eastAsia="zh-TW"/>
        </w:rPr>
        <w:t>（Timothy</w:t>
      </w:r>
      <w:proofErr w:type="spellEnd"/>
      <w:r>
        <w:rPr>
          <w:rFonts w:ascii="Microsoft Jhenghei" w:hAnsi="Microsoft Jhenghei"/>
          <w:color w:val="2C2F34"/>
          <w:lang w:eastAsia="zh-TW"/>
        </w:rPr>
        <w:t xml:space="preserve"> Dolan）大力反對法案，並且稱之為激進，「新法律是對最弱勢群體權利的侮辱。對我們來說，堅持保護子宮內的嬰兒，是一個非常重要的人權問題。這不是任何宗教問題，而是人權問題」。</w:t>
      </w:r>
    </w:p>
    <w:p w:rsidR="00BC749C" w:rsidRDefault="00BC749C" w:rsidP="00BC749C">
      <w:pPr>
        <w:pStyle w:val="NormalWeb"/>
        <w:shd w:val="clear" w:color="auto" w:fill="FFFFFF"/>
        <w:spacing w:before="0" w:beforeAutospacing="0" w:after="375" w:afterAutospacing="0" w:line="450" w:lineRule="atLeast"/>
        <w:rPr>
          <w:rFonts w:ascii="Microsoft Jhenghei" w:hAnsi="Microsoft Jhenghei"/>
          <w:color w:val="2C2F34"/>
          <w:lang w:eastAsia="zh-TW"/>
        </w:rPr>
      </w:pPr>
      <w:r>
        <w:rPr>
          <w:rFonts w:ascii="Microsoft Jhenghei" w:hAnsi="Microsoft Jhenghei"/>
          <w:color w:val="2C2F34"/>
          <w:lang w:eastAsia="zh-TW"/>
        </w:rPr>
        <w:t>有關法案首次於2007年提出，當中包括把墮胎從州刑事法典之中刪去，且確保即使最高法院改變「羅伊對韋德案」的裁決，紐約女性仍繼續有墮胎權。在過去，因保守派的共和黨保有州參議會多數席位，令有關法案未能通過。但去年選舉，民主黨包攬了州議會的控制權，便迅速地通過立法。</w:t>
      </w:r>
    </w:p>
    <w:p w:rsidR="00BC749C" w:rsidRDefault="00BC749C" w:rsidP="00BC749C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="Microsoft Jhenghei" w:hAnsi="Microsoft Jhenghei"/>
          <w:color w:val="2C2F34"/>
        </w:rPr>
      </w:pPr>
      <w:proofErr w:type="spellStart"/>
      <w:r>
        <w:rPr>
          <w:rFonts w:ascii="Microsoft Jhenghei" w:hAnsi="Microsoft Jhenghei"/>
          <w:color w:val="2C2F34"/>
          <w:lang w:eastAsia="zh-TW"/>
        </w:rPr>
        <w:t>前陸軍外科醫生</w:t>
      </w:r>
      <w:hyperlink r:id="rId10" w:history="1">
        <w:r>
          <w:rPr>
            <w:rStyle w:val="Hyperlink"/>
            <w:rFonts w:ascii="Microsoft Jhenghei" w:hAnsi="Microsoft Jhenghei"/>
            <w:color w:val="1B98E0"/>
            <w:bdr w:val="none" w:sz="0" w:space="0" w:color="auto" w:frame="1"/>
            <w:lang w:eastAsia="zh-TW"/>
          </w:rPr>
          <w:t>歐瑪</w:t>
        </w:r>
      </w:hyperlink>
      <w:r>
        <w:rPr>
          <w:rFonts w:ascii="Microsoft Jhenghei" w:hAnsi="Microsoft Jhenghei"/>
          <w:color w:val="2C2F34"/>
          <w:lang w:eastAsia="zh-TW"/>
        </w:rPr>
        <w:t>（Omar</w:t>
      </w:r>
      <w:proofErr w:type="spellEnd"/>
      <w:r>
        <w:rPr>
          <w:rFonts w:ascii="Microsoft Jhenghei" w:hAnsi="Microsoft Jhenghei"/>
          <w:color w:val="2C2F34"/>
          <w:lang w:eastAsia="zh-TW"/>
        </w:rPr>
        <w:t xml:space="preserve"> L. Hamada）強烈抨擊該法，表示該法是「慶祝嬰兒的死亡」，並且表示，在妊娠晚期絕對沒有理由殺死嬰兒，站在醫學角度，妊娠晚期出現問題，為了嬰兒及母親的安全，分娩是最好的方法。</w:t>
      </w:r>
      <w:r>
        <w:rPr>
          <w:rFonts w:ascii="Microsoft Jhenghei" w:hAnsi="Microsoft Jhenghei"/>
          <w:color w:val="2C2F34"/>
        </w:rPr>
        <w:t>（吳雯淇/綜合外電報導）</w:t>
      </w:r>
    </w:p>
    <w:p w:rsidR="00BC749C" w:rsidRDefault="00BC749C"/>
    <w:sectPr w:rsidR="00BC749C" w:rsidSect="00A11AA0">
      <w:pgSz w:w="11906" w:h="16838" w:code="9"/>
      <w:pgMar w:top="1021" w:right="1021" w:bottom="1021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00"/>
    <w:family w:val="roman"/>
    <w:notTrueType/>
    <w:pitch w:val="default"/>
  </w:font>
  <w:font w:name="Poppins">
    <w:altName w:val="Times New Roman"/>
    <w:panose1 w:val="00000000000000000000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9C"/>
    <w:rsid w:val="00A11AA0"/>
    <w:rsid w:val="00A53F17"/>
    <w:rsid w:val="00BC749C"/>
    <w:rsid w:val="00EC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7D4C6-6BD0-4DCC-8CED-E6E452D7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theme="minorBidi"/>
        <w:sz w:val="24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7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49C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749C"/>
  </w:style>
  <w:style w:type="character" w:customStyle="1" w:styleId="DateChar">
    <w:name w:val="Date Char"/>
    <w:basedOn w:val="DefaultParagraphFont"/>
    <w:link w:val="Date"/>
    <w:uiPriority w:val="99"/>
    <w:semiHidden/>
    <w:rsid w:val="00BC749C"/>
  </w:style>
  <w:style w:type="character" w:styleId="Hyperlink">
    <w:name w:val="Hyperlink"/>
    <w:basedOn w:val="DefaultParagraphFont"/>
    <w:uiPriority w:val="99"/>
    <w:unhideWhenUsed/>
    <w:rsid w:val="00BC749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tholicnewsagency.com/news/this-is-progressive-new-york-bishops-react-to-new-abortion-law-7466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iros.news/12632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prolife.dpcmf/posts/2396196540454480?__xts__%5b0%5d=68.ARC8R5PuYWuWTlQmkYni7JhPCRF-Q8sU6G8fD9TTfw7Y4qGP4TBXmOECSn9iX7MpWAsdg0oCnrh9OT6-RfMNHKCrJ8TeXn7lV9BZt2OX4_WU7MRIDH2iTgfY-50Iav3Wg3X6mTMjSeeinlhPamlVtrB4gIuMEX1NWnKVM5UfPsf9lNCXCa6rv6AbbZmCroEDNLHGog9f2YcjyA_i2bD0IuDQuQh5riOoFhhTNGglVsoHwqXzCDXJsaca0IC2esSpNWn6VCItc2DHYy_V9Bg39qON51qCbU8cOvFZbBo1XX7kgas4PeUW0rDqHpdshphupN01K4UTKkw2vcr3c6oLb-5GZ-b_&amp;__tn__=-R" TargetMode="External"/><Relationship Id="rId10" Type="http://schemas.openxmlformats.org/officeDocument/2006/relationships/hyperlink" Target="https://www.foxnews.com/faith-values/ob-gyn-rejects-ny-abortion-law-absolutely-no-reason-to-kill-a-baby-in-third-trimester" TargetMode="External"/><Relationship Id="rId4" Type="http://schemas.openxmlformats.org/officeDocument/2006/relationships/hyperlink" Target="https://www.catholicnewsagency.com/news/this-is-progressive-new-york-bishops-react-to-new-abortion-law-74667" TargetMode="External"/><Relationship Id="rId9" Type="http://schemas.openxmlformats.org/officeDocument/2006/relationships/hyperlink" Target="https://www.catholicnewsagency.com/news/this-is-progressive-new-york-bishops-react-to-new-abortion-law-74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2019-01-31T02:40:00Z</dcterms:created>
  <dcterms:modified xsi:type="dcterms:W3CDTF">2019-01-31T02:44:00Z</dcterms:modified>
</cp:coreProperties>
</file>